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DA8" w:rsidRPr="003D6BD2" w:rsidRDefault="006A7DA8" w:rsidP="006A7DA8">
      <w:pPr>
        <w:spacing w:line="400" w:lineRule="exact"/>
        <w:ind w:leftChars="-413" w:left="1" w:hangingChars="413" w:hanging="992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3D6BD2">
        <w:rPr>
          <w:rFonts w:ascii="Times New Roman" w:eastAsia="標楷體" w:hAnsi="Times New Roman" w:cs="Times New Roman"/>
          <w:b/>
          <w:color w:val="000000" w:themeColor="text1"/>
        </w:rPr>
        <w:t>【附件</w:t>
      </w:r>
      <w:r w:rsidR="00AF48E1">
        <w:rPr>
          <w:rFonts w:ascii="Times New Roman" w:eastAsia="標楷體" w:hAnsi="Times New Roman" w:cs="Times New Roman" w:hint="eastAsia"/>
          <w:b/>
          <w:color w:val="000000" w:themeColor="text1"/>
        </w:rPr>
        <w:t>5</w:t>
      </w:r>
      <w:r w:rsidRPr="003D6BD2">
        <w:rPr>
          <w:rFonts w:ascii="Times New Roman" w:eastAsia="標楷體" w:hAnsi="Times New Roman" w:cs="Times New Roman"/>
          <w:b/>
          <w:color w:val="000000" w:themeColor="text1"/>
        </w:rPr>
        <w:t>】</w:t>
      </w:r>
      <w:r w:rsidR="00917475" w:rsidRPr="00917475">
        <w:rPr>
          <w:rFonts w:ascii="Times New Roman" w:eastAsia="標楷體" w:hAnsi="Times New Roman" w:cs="Times New Roman" w:hint="eastAsia"/>
          <w:b/>
          <w:color w:val="000000" w:themeColor="text1"/>
        </w:rPr>
        <w:t>BIO 202</w:t>
      </w:r>
      <w:r w:rsidR="00AF48E1">
        <w:rPr>
          <w:rFonts w:ascii="Times New Roman" w:eastAsia="標楷體" w:hAnsi="Times New Roman" w:cs="Times New Roman"/>
          <w:b/>
          <w:color w:val="000000" w:themeColor="text1"/>
        </w:rPr>
        <w:t>3</w:t>
      </w:r>
      <w:r w:rsidR="00917475" w:rsidRPr="00917475">
        <w:rPr>
          <w:rFonts w:ascii="Times New Roman" w:eastAsia="標楷體" w:hAnsi="Times New Roman" w:cs="Times New Roman" w:hint="eastAsia"/>
          <w:b/>
          <w:color w:val="000000" w:themeColor="text1"/>
        </w:rPr>
        <w:t>北美生物科技展</w:t>
      </w:r>
      <w:r w:rsidRPr="00DB58D2">
        <w:rPr>
          <w:rFonts w:ascii="Times New Roman" w:eastAsia="標楷體" w:hAnsi="Times New Roman" w:cs="Times New Roman" w:hint="eastAsia"/>
          <w:b/>
          <w:color w:val="000000" w:themeColor="text1"/>
        </w:rPr>
        <w:t>參展</w:t>
      </w:r>
      <w:r w:rsidR="00133208">
        <w:rPr>
          <w:rFonts w:ascii="Times New Roman" w:eastAsia="標楷體" w:hAnsi="Times New Roman" w:cs="Times New Roman" w:hint="eastAsia"/>
          <w:b/>
          <w:color w:val="000000" w:themeColor="text1"/>
        </w:rPr>
        <w:t>遴選</w:t>
      </w:r>
      <w:r w:rsidRPr="003D6BD2">
        <w:rPr>
          <w:rFonts w:ascii="Times New Roman" w:eastAsia="標楷體" w:hAnsi="Times New Roman" w:cs="Times New Roman" w:hint="eastAsia"/>
          <w:b/>
          <w:color w:val="000000" w:themeColor="text1"/>
        </w:rPr>
        <w:t>報名表</w:t>
      </w:r>
    </w:p>
    <w:p w:rsidR="00C920D1" w:rsidRPr="003D6BD2" w:rsidRDefault="00661D97" w:rsidP="00305A0B">
      <w:pPr>
        <w:spacing w:beforeLines="50" w:before="180" w:afterLines="50" w:after="180" w:line="480" w:lineRule="exact"/>
        <w:ind w:rightChars="-201" w:right="-482"/>
        <w:jc w:val="center"/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</w:pPr>
      <w:r w:rsidRPr="00661D9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BIO 202</w:t>
      </w:r>
      <w:r w:rsidR="00AF48E1">
        <w:rPr>
          <w:rFonts w:ascii="Times New Roman" w:eastAsia="標楷體" w:hAnsi="Times New Roman" w:cs="Times New Roman"/>
          <w:b/>
          <w:color w:val="000000" w:themeColor="text1"/>
          <w:sz w:val="34"/>
          <w:szCs w:val="34"/>
          <w:u w:val="double"/>
        </w:rPr>
        <w:t>3</w:t>
      </w:r>
      <w:r w:rsidRPr="00661D97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北美生物科技展</w:t>
      </w:r>
      <w:r w:rsidR="006A7DA8" w:rsidRPr="00DB58D2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參展</w:t>
      </w:r>
      <w:r w:rsidR="0013320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遴選</w:t>
      </w:r>
      <w:r w:rsidR="006A7DA8" w:rsidRPr="003D6BD2">
        <w:rPr>
          <w:rFonts w:ascii="Times New Roman" w:eastAsia="標楷體" w:hAnsi="Times New Roman" w:cs="Times New Roman"/>
          <w:b/>
          <w:color w:val="000000" w:themeColor="text1"/>
          <w:sz w:val="36"/>
          <w:szCs w:val="36"/>
          <w:u w:val="double"/>
        </w:rPr>
        <w:t>報名表</w:t>
      </w:r>
    </w:p>
    <w:tbl>
      <w:tblPr>
        <w:tblpPr w:leftFromText="180" w:rightFromText="180" w:vertAnchor="text" w:horzAnchor="margin" w:tblpXSpec="center" w:tblpY="157"/>
        <w:tblW w:w="10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27"/>
        <w:gridCol w:w="1620"/>
        <w:gridCol w:w="2519"/>
        <w:gridCol w:w="32"/>
        <w:gridCol w:w="1843"/>
        <w:gridCol w:w="3311"/>
      </w:tblGrid>
      <w:tr w:rsidR="0079254B" w:rsidRPr="003D6BD2" w:rsidTr="004B580F">
        <w:trPr>
          <w:trHeight w:val="604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4B580F">
        <w:trPr>
          <w:trHeight w:val="604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79254B" w:rsidRPr="003D6BD2" w:rsidRDefault="0079254B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4B580F">
        <w:trPr>
          <w:trHeight w:val="53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9254B" w:rsidRPr="003D6BD2" w:rsidTr="004B580F">
        <w:trPr>
          <w:trHeight w:val="53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公司</w:t>
            </w: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地址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7705" w:type="dxa"/>
            <w:gridSpan w:val="4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9254B" w:rsidRPr="003D6BD2" w:rsidRDefault="0079254B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4B580F">
        <w:trPr>
          <w:trHeight w:val="53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223F7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姓名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2E12" w:rsidRPr="003D6BD2" w:rsidRDefault="00362E12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3A4428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362E1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4B580F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3A4428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9254B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聯絡人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9254B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7B13" w:rsidRPr="003D6BD2" w:rsidRDefault="007D7B13" w:rsidP="007D7B1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職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稱</w:t>
            </w:r>
            <w:r w:rsidR="001A30C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文</w:t>
            </w:r>
            <w:r w:rsidRPr="007D7B13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3311" w:type="dxa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62E12" w:rsidRPr="003D6BD2" w:rsidTr="004B580F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電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話：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62E1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統一編號：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362E12" w:rsidRPr="003D6BD2" w:rsidRDefault="00362E1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D7B13" w:rsidRPr="003D6BD2" w:rsidTr="004B580F">
        <w:trPr>
          <w:trHeight w:val="609"/>
        </w:trPr>
        <w:tc>
          <w:tcPr>
            <w:tcW w:w="2547" w:type="dxa"/>
            <w:gridSpan w:val="2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傳</w:t>
            </w:r>
            <w:r w:rsidR="002115DD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真：</w:t>
            </w:r>
          </w:p>
        </w:tc>
        <w:tc>
          <w:tcPr>
            <w:tcW w:w="2551" w:type="dxa"/>
            <w:gridSpan w:val="2"/>
            <w:shd w:val="clear" w:color="auto" w:fill="FFFFFF" w:themeFill="background1"/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D7B13" w:rsidRPr="00362E1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Email</w:t>
            </w:r>
            <w:r w:rsidRPr="007D7B13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</w:p>
        </w:tc>
        <w:tc>
          <w:tcPr>
            <w:tcW w:w="3311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7D7B13" w:rsidRPr="003D6BD2" w:rsidRDefault="007D7B13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4B580F">
        <w:trPr>
          <w:trHeight w:val="143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產業類別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請勾選貴公司所屬類別，可複選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6"/>
                <w:szCs w:val="26"/>
              </w:rPr>
              <w:t>)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Lines="50" w:before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proofErr w:type="spellStart"/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BioPharma</w:t>
            </w:r>
            <w:proofErr w:type="spellEnd"/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/ Human Health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生物醫藥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人類健康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Therapeutics Biologics/ Small Molecules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生物製劑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分子治療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Medical Devices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醫療器材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Vaccine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疫苗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Molecular Diagnostics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分子診斷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Drug </w:t>
            </w:r>
            <w:proofErr w:type="spell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Dilevery</w:t>
            </w:r>
            <w:proofErr w:type="spell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藥物傳輸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proofErr w:type="gram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藥物制放</w:t>
            </w:r>
            <w:proofErr w:type="gram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/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藥物釋放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6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Tissue Engineering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組織工程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before="100" w:beforeAutospacing="1" w:afterLines="50" w:after="180"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Food &amp; Agriculture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食品及農業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Lines="50" w:before="180" w:after="100" w:afterAutospacing="1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Animal Health Products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動物健康產品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Aquaculture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水產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Companion Animal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伴侶動物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Food Diagnostics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食品檢測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Forestry Products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林業產品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Livestock &amp; Poultry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畜牧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Specialty Crops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高經濟價值作物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before="100" w:beforeAutospacing="1" w:after="100" w:afterAutospacing="1" w:line="330" w:lineRule="atLeast"/>
              <w:ind w:leftChars="0" w:left="1195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Pest Protected Plant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抗病蟲害植物</w:t>
            </w:r>
          </w:p>
          <w:p w:rsidR="00DB58D2" w:rsidRPr="00675681" w:rsidRDefault="00DB58D2" w:rsidP="00DB58D2">
            <w:pPr>
              <w:pStyle w:val="a9"/>
              <w:widowControl/>
              <w:numPr>
                <w:ilvl w:val="0"/>
                <w:numId w:val="7"/>
              </w:numPr>
              <w:snapToGrid w:val="0"/>
              <w:spacing w:afterLines="50" w:after="180" w:line="330" w:lineRule="atLeast"/>
              <w:ind w:leftChars="0" w:left="1196" w:hanging="425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Transgenic Animals &amp; Plants 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轉</w:t>
            </w:r>
            <w:proofErr w:type="gramStart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殖</w:t>
            </w:r>
            <w:proofErr w:type="gramEnd"/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基因動植物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CRO/CMO/Clinical Research &amp;Lab Services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臨床研究與檢驗服務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  </w:t>
            </w:r>
          </w:p>
          <w:p w:rsidR="00DB58D2" w:rsidRPr="00675681" w:rsidRDefault="00DB58D2" w:rsidP="00DB58D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</w:pP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 xml:space="preserve">Drug Discovery &amp; Development </w:t>
            </w:r>
            <w:r w:rsidRPr="00675681">
              <w:rPr>
                <w:rFonts w:ascii="Times New Roman" w:eastAsia="標楷體" w:hAnsi="Times New Roman" w:cs="Times New Roman"/>
                <w:b/>
                <w:kern w:val="0"/>
                <w:sz w:val="28"/>
                <w:szCs w:val="24"/>
              </w:rPr>
              <w:t>藥物研發</w:t>
            </w:r>
          </w:p>
          <w:p w:rsidR="00692D19" w:rsidRPr="00692D19" w:rsidRDefault="00DB58D2" w:rsidP="00D329F2">
            <w:pPr>
              <w:widowControl/>
              <w:numPr>
                <w:ilvl w:val="0"/>
                <w:numId w:val="1"/>
              </w:numPr>
              <w:snapToGrid w:val="0"/>
              <w:spacing w:line="330" w:lineRule="atLeast"/>
              <w:ind w:left="714" w:hanging="357"/>
              <w:rPr>
                <w:rFonts w:ascii="標楷體" w:eastAsia="標楷體" w:hAnsi="標楷體" w:cs="Helvetica"/>
                <w:color w:val="000000" w:themeColor="text1"/>
                <w:kern w:val="0"/>
                <w:sz w:val="26"/>
                <w:szCs w:val="26"/>
              </w:rPr>
            </w:pP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其他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 xml:space="preserve"> (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請說明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</w:rPr>
              <w:t>)</w:t>
            </w:r>
            <w:r w:rsidRPr="00675681">
              <w:rPr>
                <w:rFonts w:ascii="Times New Roman" w:eastAsia="標楷體" w:hAnsi="Times New Roman" w:cs="Times New Roman"/>
                <w:kern w:val="0"/>
                <w:sz w:val="28"/>
                <w:szCs w:val="24"/>
                <w:u w:val="single"/>
              </w:rPr>
              <w:t xml:space="preserve">                   </w:t>
            </w:r>
            <w:r w:rsidRPr="00B87A0C">
              <w:rPr>
                <w:rFonts w:ascii="Times New Roman" w:eastAsia="標楷體" w:hAnsi="Times New Roman" w:cs="Times New Roman"/>
                <w:color w:val="333333"/>
                <w:kern w:val="0"/>
                <w:sz w:val="28"/>
                <w:szCs w:val="24"/>
                <w:u w:val="single"/>
              </w:rPr>
              <w:t xml:space="preserve">    </w:t>
            </w:r>
            <w:r w:rsidRPr="00B87A0C">
              <w:rPr>
                <w:rFonts w:ascii="標楷體" w:eastAsia="標楷體" w:hAnsi="標楷體" w:cs="Helvetica" w:hint="eastAsia"/>
                <w:color w:val="333333"/>
                <w:kern w:val="0"/>
                <w:sz w:val="28"/>
                <w:szCs w:val="24"/>
                <w:u w:val="single"/>
              </w:rPr>
              <w:t xml:space="preserve">                       </w:t>
            </w:r>
          </w:p>
        </w:tc>
      </w:tr>
      <w:tr w:rsidR="003D6BD2" w:rsidRPr="003D6BD2" w:rsidTr="004B580F">
        <w:trPr>
          <w:trHeight w:val="52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C20005" w:rsidRPr="0047798A" w:rsidRDefault="004C30A2" w:rsidP="006C7B79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產品內容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</w:t>
            </w:r>
            <w:r w:rsidR="00BE05EA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 xml:space="preserve"> :</w:t>
            </w:r>
            <w:r w:rsidR="000F214E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請自行填寫</w:t>
            </w:r>
          </w:p>
        </w:tc>
      </w:tr>
      <w:tr w:rsidR="006C7B79" w:rsidRPr="003D6BD2" w:rsidTr="004B580F">
        <w:trPr>
          <w:trHeight w:val="1053"/>
        </w:trPr>
        <w:tc>
          <w:tcPr>
            <w:tcW w:w="92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C7B79" w:rsidRPr="003D6BD2" w:rsidRDefault="006C7B79" w:rsidP="002C53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中文</w:t>
            </w:r>
          </w:p>
        </w:tc>
        <w:tc>
          <w:tcPr>
            <w:tcW w:w="9325" w:type="dxa"/>
            <w:gridSpan w:val="5"/>
            <w:shd w:val="clear" w:color="auto" w:fill="FFFFFF" w:themeFill="background1"/>
          </w:tcPr>
          <w:p w:rsidR="006C7B79" w:rsidRPr="003D6BD2" w:rsidRDefault="006C7B79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6C7B79" w:rsidRPr="003D6BD2" w:rsidTr="004B580F">
        <w:trPr>
          <w:trHeight w:val="1041"/>
        </w:trPr>
        <w:tc>
          <w:tcPr>
            <w:tcW w:w="927" w:type="dxa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6C7B79" w:rsidRPr="003D6BD2" w:rsidRDefault="006C7B79" w:rsidP="002C532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英文</w:t>
            </w:r>
          </w:p>
        </w:tc>
        <w:tc>
          <w:tcPr>
            <w:tcW w:w="9325" w:type="dxa"/>
            <w:gridSpan w:val="5"/>
            <w:shd w:val="clear" w:color="auto" w:fill="FFFFFF" w:themeFill="background1"/>
          </w:tcPr>
          <w:p w:rsidR="006C7B79" w:rsidRPr="003D6BD2" w:rsidRDefault="006C7B79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4B580F">
        <w:trPr>
          <w:trHeight w:val="904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經營型態：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股份有限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有限公司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proofErr w:type="gramStart"/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興櫃</w:t>
            </w:r>
            <w:proofErr w:type="gramEnd"/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國外上市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□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其它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</w:p>
        </w:tc>
      </w:tr>
      <w:tr w:rsidR="003D6BD2" w:rsidRPr="003D6BD2" w:rsidTr="004B580F">
        <w:trPr>
          <w:trHeight w:val="1340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hideMark/>
          </w:tcPr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經營概況：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2E6221" w:rsidRPr="003D6BD2" w:rsidRDefault="004C30A2" w:rsidP="002E6221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成立時間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年</w:t>
            </w:r>
            <w:r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員工人數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人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資本額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4C30A2" w:rsidRPr="003D6BD2" w:rsidRDefault="004C30A2" w:rsidP="00757433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年營業額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萬元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</w:t>
            </w:r>
            <w:r w:rsidR="002E6221" w:rsidRPr="003D6BD2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外銷比例</w:t>
            </w:r>
            <w:r w:rsidR="002E6221"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2E6221" w:rsidRPr="003D6BD2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%</w:t>
            </w:r>
          </w:p>
        </w:tc>
      </w:tr>
      <w:tr w:rsidR="003D6BD2" w:rsidRPr="003D6BD2" w:rsidTr="004B580F">
        <w:trPr>
          <w:trHeight w:val="621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4C30A2" w:rsidRPr="003D6BD2" w:rsidRDefault="004C30A2" w:rsidP="00BE3D38">
            <w:pPr>
              <w:widowControl/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優先加分資格</w:t>
            </w:r>
          </w:p>
        </w:tc>
      </w:tr>
      <w:tr w:rsidR="003D6BD2" w:rsidRPr="003D6BD2" w:rsidTr="004B580F">
        <w:trPr>
          <w:trHeight w:val="441"/>
        </w:trPr>
        <w:tc>
          <w:tcPr>
            <w:tcW w:w="5066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  <w:hideMark/>
          </w:tcPr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="004B580F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農業創新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育成中心</w:t>
            </w:r>
          </w:p>
          <w:p w:rsidR="00676240" w:rsidRPr="003D6BD2" w:rsidRDefault="00676240" w:rsidP="006071BA">
            <w:pPr>
              <w:spacing w:line="400" w:lineRule="exact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育成中心名稱：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</w:t>
            </w:r>
          </w:p>
          <w:p w:rsidR="004C30A2" w:rsidRPr="003D6BD2" w:rsidRDefault="004C30A2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育成項目：</w:t>
            </w:r>
            <w:r w:rsidR="008C55AC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u w:val="single"/>
              </w:rPr>
              <w:t xml:space="preserve">                       </w:t>
            </w:r>
          </w:p>
          <w:p w:rsidR="001F611A" w:rsidRDefault="001F611A" w:rsidP="006071BA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畢業</w:t>
            </w:r>
          </w:p>
          <w:p w:rsidR="00F31B66" w:rsidRDefault="004C30A2" w:rsidP="00F31B6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="00F31B66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6071BA" w:rsidRPr="003D6BD2" w:rsidRDefault="00F31B66" w:rsidP="00F31B66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  <w:tc>
          <w:tcPr>
            <w:tcW w:w="5186" w:type="dxa"/>
            <w:gridSpan w:val="3"/>
            <w:shd w:val="clear" w:color="auto" w:fill="FFFFFF" w:themeFill="background1"/>
          </w:tcPr>
          <w:p w:rsidR="004C30A2" w:rsidRPr="003D6BD2" w:rsidRDefault="004C30A2" w:rsidP="006071BA">
            <w:pPr>
              <w:widowControl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進駐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屏東農業生物科技園區</w:t>
            </w:r>
          </w:p>
          <w:p w:rsidR="001F611A" w:rsidRDefault="001F611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進駐現況</w:t>
            </w:r>
            <w:r w:rsidR="00F31B66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進駐中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3D6BD2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離駐</w:t>
            </w:r>
            <w:r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31B66" w:rsidRDefault="001F611A" w:rsidP="00F31B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進駐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期間</w:t>
            </w:r>
            <w:r w:rsidR="006071B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_____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="00246157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月起</w:t>
            </w:r>
          </w:p>
          <w:p w:rsidR="004C30A2" w:rsidRPr="001F611A" w:rsidRDefault="00F31B66" w:rsidP="00F31B66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       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</w:t>
            </w:r>
            <w:r w:rsidR="006071BA" w:rsidRPr="003D6BD2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__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年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="001F611A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月止</w:t>
            </w:r>
          </w:p>
        </w:tc>
      </w:tr>
      <w:tr w:rsidR="00ED1736" w:rsidRPr="003D6BD2" w:rsidTr="004B580F">
        <w:trPr>
          <w:trHeight w:val="1757"/>
        </w:trPr>
        <w:tc>
          <w:tcPr>
            <w:tcW w:w="5066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D1736" w:rsidRPr="008C55AC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執行農委會相關計畫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計畫執行</w:t>
            </w:r>
            <w:proofErr w:type="gramStart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起迄</w:t>
            </w:r>
            <w:proofErr w:type="gramEnd"/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年度：</w:t>
            </w: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</w:t>
            </w: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計畫類型：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>（產學或產輔或業科）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5186" w:type="dxa"/>
            <w:gridSpan w:val="3"/>
            <w:shd w:val="clear" w:color="auto" w:fill="FFFFFF" w:themeFill="background1"/>
          </w:tcPr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8C55AC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sym w:font="Wingdings" w:char="F06F"/>
            </w:r>
            <w:r w:rsidRPr="00C6373A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農委會及所屬機關或農科院之技轉授權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技術來源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</w:t>
            </w:r>
          </w:p>
          <w:p w:rsidR="00ED1736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技術名稱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</w:p>
          <w:p w:rsidR="00ED1736" w:rsidRPr="003D6BD2" w:rsidRDefault="00ED1736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產品現況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：</w:t>
            </w:r>
            <w:r w:rsidRPr="00AD08EF">
              <w:rPr>
                <w:rFonts w:ascii="Times New Roman" w:eastAsia="標楷體" w:hAnsi="Times New Roman" w:cs="Times New Roman"/>
                <w:bCs/>
                <w:sz w:val="28"/>
                <w:szCs w:val="28"/>
                <w:u w:val="single"/>
              </w:rPr>
              <w:t xml:space="preserve">                        </w:t>
            </w:r>
          </w:p>
        </w:tc>
      </w:tr>
      <w:tr w:rsidR="003D6BD2" w:rsidRPr="003D6BD2" w:rsidTr="004B580F">
        <w:trPr>
          <w:trHeight w:val="3115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  <w:vAlign w:val="center"/>
          </w:tcPr>
          <w:p w:rsidR="002B0F14" w:rsidRDefault="00C920D1" w:rsidP="003D6BD2">
            <w:pPr>
              <w:tabs>
                <w:tab w:val="left" w:pos="4875"/>
              </w:tabs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曾參與</w:t>
            </w:r>
            <w:r w:rsidR="004D7929"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農委會主辦</w:t>
            </w:r>
            <w:r w:rsidR="004D7929"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之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國際參展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請於曾參與的展覽打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V</w:t>
            </w:r>
            <w:r w:rsidR="00CC404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及圈選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VIV C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hina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F31B6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AGRI WEEK TOKYO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2014/2015/2016/2017</w:t>
            </w:r>
            <w:r w:rsidR="0045034E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="00AF48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/2022</w:t>
            </w:r>
            <w:r w:rsidR="00081831"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VIV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2015/2017</w:t>
            </w:r>
            <w:r w:rsidR="00714B8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</w:t>
            </w:r>
            <w:r w:rsidR="00341ACC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2019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Pet Fair Asia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="00714B87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2015/2016/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VIETSTOCK Expo &amp; Forum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2016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/2018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SIMA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 xml:space="preserve"> A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SEAN Thailand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6/2017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AGRAME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2017</w:t>
            </w:r>
            <w:r w:rsidRPr="0008183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081831" w:rsidRPr="00081831" w:rsidRDefault="00081831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BIO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北美生技展</w:t>
            </w:r>
            <w:proofErr w:type="gramStart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─</w:t>
            </w:r>
            <w:proofErr w:type="gramEnd"/>
            <w:r w:rsidR="006C7B7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臺灣館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農業生技代表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（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2015/2016/2017</w:t>
            </w:r>
            <w:r w:rsidR="00CC4049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/2018</w:t>
            </w:r>
            <w:r w:rsidR="001F611A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/2019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/2021</w:t>
            </w:r>
            <w:r w:rsidR="00AF48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/2022</w:t>
            </w:r>
            <w:r w:rsidRPr="00081831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）</w:t>
            </w:r>
          </w:p>
          <w:p w:rsidR="00CC4049" w:rsidRPr="00F31B66" w:rsidRDefault="001F611A" w:rsidP="00081831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Taiwan Expo 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2017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/2018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/2019</w:t>
            </w:r>
            <w:r w:rsidRPr="001F611A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</w:t>
            </w:r>
            <w:r w:rsidRPr="001F611A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     </w:t>
            </w:r>
            <w:r w:rsidR="00CC404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</w:p>
          <w:p w:rsidR="00F31B66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A20CD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亞太區農業技術展覽暨會議</w:t>
            </w:r>
            <w:proofErr w:type="gramStart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─</w:t>
            </w:r>
            <w:proofErr w:type="gramEnd"/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農業形象館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（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19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/2021</w:t>
            </w:r>
            <w:r w:rsidR="00AF48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/2022</w:t>
            </w:r>
            <w:r w:rsidRPr="00FD0A49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）</w:t>
            </w:r>
          </w:p>
          <w:p w:rsidR="00F31B66" w:rsidRPr="009A1F97" w:rsidRDefault="00F31B66" w:rsidP="00F31B66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台灣醫療科技展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─農業健康館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(2019</w:t>
            </w:r>
            <w:r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/2020</w:t>
            </w:r>
            <w:r w:rsidR="00223F76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/2021</w:t>
            </w:r>
            <w:r w:rsidR="00AF48E1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/2022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)</w:t>
            </w:r>
          </w:p>
          <w:p w:rsidR="00151C76" w:rsidRPr="008B7D03" w:rsidRDefault="008B7D03" w:rsidP="0045034E">
            <w:pPr>
              <w:pStyle w:val="a9"/>
              <w:numPr>
                <w:ilvl w:val="0"/>
                <w:numId w:val="5"/>
              </w:numPr>
              <w:tabs>
                <w:tab w:val="left" w:pos="4875"/>
              </w:tabs>
              <w:spacing w:line="400" w:lineRule="exact"/>
              <w:ind w:leftChars="0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其他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(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請說明</w:t>
            </w:r>
            <w:r w:rsidRPr="00081831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)_________________________</w:t>
            </w:r>
          </w:p>
        </w:tc>
      </w:tr>
      <w:tr w:rsidR="003D6BD2" w:rsidRPr="003D6BD2" w:rsidTr="004B580F">
        <w:trPr>
          <w:trHeight w:val="3698"/>
        </w:trPr>
        <w:tc>
          <w:tcPr>
            <w:tcW w:w="5066" w:type="dxa"/>
            <w:gridSpan w:val="3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BE05EA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專利取得情形（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如有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請填寫專利名稱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/</w:t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證號，並檢附專利影本）</w:t>
            </w:r>
          </w:p>
          <w:p w:rsidR="00BE05EA" w:rsidRPr="003D6BD2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BE05EA" w:rsidRPr="00F17250" w:rsidRDefault="00BE05EA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186" w:type="dxa"/>
            <w:gridSpan w:val="3"/>
            <w:shd w:val="clear" w:color="auto" w:fill="FFFFFF" w:themeFill="background1"/>
          </w:tcPr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sym w:font="Wingdings" w:char="F06F"/>
            </w:r>
            <w:r w:rsidRPr="003D6BD2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  <w:t>產品認證與登記證取得情形（若尚處驗證階段，請檢附說明）</w:t>
            </w:r>
          </w:p>
          <w:p w:rsidR="00C920D1" w:rsidRPr="003D6BD2" w:rsidRDefault="00C920D1" w:rsidP="006071BA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3D6BD2" w:rsidRPr="003D6BD2" w:rsidTr="004B580F">
        <w:trPr>
          <w:trHeight w:val="5199"/>
        </w:trPr>
        <w:tc>
          <w:tcPr>
            <w:tcW w:w="10252" w:type="dxa"/>
            <w:gridSpan w:val="6"/>
            <w:shd w:val="clear" w:color="auto" w:fill="FFFFFF" w:themeFill="background1"/>
            <w:tcMar>
              <w:top w:w="38" w:type="dxa"/>
              <w:left w:w="76" w:type="dxa"/>
              <w:bottom w:w="38" w:type="dxa"/>
              <w:right w:w="76" w:type="dxa"/>
            </w:tcMar>
          </w:tcPr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參展項目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:(</w:t>
            </w:r>
            <w:proofErr w:type="gramStart"/>
            <w:r w:rsidR="00F31B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請條列</w:t>
            </w:r>
            <w:proofErr w:type="gramEnd"/>
            <w:r w:rsidR="00F31B6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貴公司本次參展項目，並附照片說明</w:t>
            </w:r>
            <w:r w:rsidRPr="003D6BD2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F31B66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2B0F14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E2718A" w:rsidRPr="003D6BD2" w:rsidRDefault="00E2718A" w:rsidP="00E2718A">
            <w:pPr>
              <w:spacing w:line="400" w:lineRule="exact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93831" w:rsidRPr="003D6BD2" w:rsidRDefault="00F93831">
      <w:pPr>
        <w:rPr>
          <w:color w:val="000000" w:themeColor="text1"/>
        </w:rPr>
      </w:pPr>
    </w:p>
    <w:sectPr w:rsidR="00F93831" w:rsidRPr="003D6BD2" w:rsidSect="00DB58D2">
      <w:footerReference w:type="default" r:id="rId8"/>
      <w:pgSz w:w="11906" w:h="16838"/>
      <w:pgMar w:top="426" w:right="1800" w:bottom="568" w:left="1800" w:header="851" w:footer="17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D70" w:rsidRDefault="00C95D70" w:rsidP="004C30A2">
      <w:r>
        <w:separator/>
      </w:r>
    </w:p>
  </w:endnote>
  <w:endnote w:type="continuationSeparator" w:id="0">
    <w:p w:rsidR="00C95D70" w:rsidRDefault="00C95D70" w:rsidP="004C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5773476"/>
      <w:docPartObj>
        <w:docPartGallery w:val="Page Numbers (Bottom of Page)"/>
        <w:docPartUnique/>
      </w:docPartObj>
    </w:sdtPr>
    <w:sdtEndPr/>
    <w:sdtContent>
      <w:p w:rsidR="004C30A2" w:rsidRDefault="004C30A2">
        <w:pPr>
          <w:pStyle w:val="a5"/>
          <w:jc w:val="center"/>
        </w:pPr>
        <w:r>
          <w:rPr>
            <w:rFonts w:hint="eastAsia"/>
          </w:rPr>
          <w:t>附件</w:t>
        </w:r>
        <w:r w:rsidR="004B580F">
          <w:t>5</w:t>
        </w:r>
      </w:p>
    </w:sdtContent>
  </w:sdt>
  <w:p w:rsidR="004C30A2" w:rsidRDefault="004C30A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D70" w:rsidRDefault="00C95D70" w:rsidP="004C30A2">
      <w:r>
        <w:separator/>
      </w:r>
    </w:p>
  </w:footnote>
  <w:footnote w:type="continuationSeparator" w:id="0">
    <w:p w:rsidR="00C95D70" w:rsidRDefault="00C95D70" w:rsidP="004C30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>
    <w:nsid w:val="064A645F"/>
    <w:multiLevelType w:val="hybridMultilevel"/>
    <w:tmpl w:val="B79442C8"/>
    <w:lvl w:ilvl="0" w:tplc="F5E27688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CD33BCF"/>
    <w:multiLevelType w:val="hybridMultilevel"/>
    <w:tmpl w:val="8086138A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2">
    <w:nsid w:val="34667E27"/>
    <w:multiLevelType w:val="multilevel"/>
    <w:tmpl w:val="EB5236E8"/>
    <w:lvl w:ilvl="0">
      <w:start w:val="6"/>
      <w:numFmt w:val="bullet"/>
      <w:lvlText w:val=""/>
      <w:lvlJc w:val="left"/>
      <w:pPr>
        <w:tabs>
          <w:tab w:val="num" w:pos="725"/>
        </w:tabs>
        <w:ind w:left="725" w:hanging="360"/>
      </w:pPr>
      <w:rPr>
        <w:rFonts w:ascii="Wingdings 2" w:eastAsia="標楷體" w:hAnsi="Wingdings 2" w:cs="Times New Roman" w:hint="default"/>
        <w:sz w:val="32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5"/>
        </w:tabs>
        <w:ind w:left="36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5"/>
        </w:tabs>
        <w:ind w:left="57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  <w:sz w:val="20"/>
      </w:rPr>
    </w:lvl>
  </w:abstractNum>
  <w:abstractNum w:abstractNumId="3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465865B7"/>
    <w:multiLevelType w:val="hybridMultilevel"/>
    <w:tmpl w:val="AED24510"/>
    <w:lvl w:ilvl="0" w:tplc="49269EC6">
      <w:start w:val="1"/>
      <w:numFmt w:val="bullet"/>
      <w:lvlText w:val="○"/>
      <w:lvlJc w:val="left"/>
      <w:pPr>
        <w:ind w:left="837" w:hanging="480"/>
      </w:pPr>
      <w:rPr>
        <w:rFonts w:ascii="標楷體" w:eastAsia="標楷體" w:hAnsi="標楷體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5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3B64BEC"/>
    <w:multiLevelType w:val="hybridMultilevel"/>
    <w:tmpl w:val="9562742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A2"/>
    <w:rsid w:val="00002963"/>
    <w:rsid w:val="00012BAD"/>
    <w:rsid w:val="00013DF1"/>
    <w:rsid w:val="00064A25"/>
    <w:rsid w:val="00081831"/>
    <w:rsid w:val="000A40C0"/>
    <w:rsid w:val="000A78AE"/>
    <w:rsid w:val="000B0FC4"/>
    <w:rsid w:val="000F214E"/>
    <w:rsid w:val="00104FA6"/>
    <w:rsid w:val="00133208"/>
    <w:rsid w:val="0013764B"/>
    <w:rsid w:val="00151C76"/>
    <w:rsid w:val="001639D2"/>
    <w:rsid w:val="00171AE5"/>
    <w:rsid w:val="001A30C9"/>
    <w:rsid w:val="001F611A"/>
    <w:rsid w:val="002115DD"/>
    <w:rsid w:val="00223F76"/>
    <w:rsid w:val="00246157"/>
    <w:rsid w:val="002744B2"/>
    <w:rsid w:val="002B0F14"/>
    <w:rsid w:val="002C5326"/>
    <w:rsid w:val="002D09A8"/>
    <w:rsid w:val="002E6221"/>
    <w:rsid w:val="002F11CB"/>
    <w:rsid w:val="00305A0B"/>
    <w:rsid w:val="00321368"/>
    <w:rsid w:val="00323161"/>
    <w:rsid w:val="00330016"/>
    <w:rsid w:val="00341ACC"/>
    <w:rsid w:val="00360AFE"/>
    <w:rsid w:val="00362E12"/>
    <w:rsid w:val="003870CF"/>
    <w:rsid w:val="003A4428"/>
    <w:rsid w:val="003D6BD2"/>
    <w:rsid w:val="003E3B69"/>
    <w:rsid w:val="003F64C6"/>
    <w:rsid w:val="00400DE5"/>
    <w:rsid w:val="004466A8"/>
    <w:rsid w:val="0045034E"/>
    <w:rsid w:val="004738B1"/>
    <w:rsid w:val="0047798A"/>
    <w:rsid w:val="00480FCF"/>
    <w:rsid w:val="0048115F"/>
    <w:rsid w:val="004B580F"/>
    <w:rsid w:val="004C30A2"/>
    <w:rsid w:val="004D1A2D"/>
    <w:rsid w:val="004D7929"/>
    <w:rsid w:val="004F67B5"/>
    <w:rsid w:val="0055443E"/>
    <w:rsid w:val="005629C5"/>
    <w:rsid w:val="00590810"/>
    <w:rsid w:val="0059789F"/>
    <w:rsid w:val="005A2260"/>
    <w:rsid w:val="005C6B54"/>
    <w:rsid w:val="005E6891"/>
    <w:rsid w:val="00605FD1"/>
    <w:rsid w:val="006071BA"/>
    <w:rsid w:val="006473C0"/>
    <w:rsid w:val="00661D97"/>
    <w:rsid w:val="00675681"/>
    <w:rsid w:val="00676240"/>
    <w:rsid w:val="00692D19"/>
    <w:rsid w:val="0069711D"/>
    <w:rsid w:val="006A7DA8"/>
    <w:rsid w:val="006B45CC"/>
    <w:rsid w:val="006C7B79"/>
    <w:rsid w:val="006D0468"/>
    <w:rsid w:val="00707853"/>
    <w:rsid w:val="00714B87"/>
    <w:rsid w:val="00762C3C"/>
    <w:rsid w:val="00776BC9"/>
    <w:rsid w:val="0079254B"/>
    <w:rsid w:val="007C1D6E"/>
    <w:rsid w:val="007D7B13"/>
    <w:rsid w:val="007E2EC3"/>
    <w:rsid w:val="00840491"/>
    <w:rsid w:val="008474E0"/>
    <w:rsid w:val="008A2F0A"/>
    <w:rsid w:val="008B7D03"/>
    <w:rsid w:val="008C55AC"/>
    <w:rsid w:val="008F61B0"/>
    <w:rsid w:val="008F74B2"/>
    <w:rsid w:val="00911ACF"/>
    <w:rsid w:val="00917475"/>
    <w:rsid w:val="0092287C"/>
    <w:rsid w:val="00967E2E"/>
    <w:rsid w:val="0097377A"/>
    <w:rsid w:val="00A0553B"/>
    <w:rsid w:val="00A4698D"/>
    <w:rsid w:val="00A62CF7"/>
    <w:rsid w:val="00A82C57"/>
    <w:rsid w:val="00AA2CB2"/>
    <w:rsid w:val="00AD08EF"/>
    <w:rsid w:val="00AF48E1"/>
    <w:rsid w:val="00B17F21"/>
    <w:rsid w:val="00B34BFE"/>
    <w:rsid w:val="00B72075"/>
    <w:rsid w:val="00B87A0C"/>
    <w:rsid w:val="00B87CF5"/>
    <w:rsid w:val="00BA7257"/>
    <w:rsid w:val="00BB1138"/>
    <w:rsid w:val="00BB1A33"/>
    <w:rsid w:val="00BC2D0A"/>
    <w:rsid w:val="00BC64B8"/>
    <w:rsid w:val="00BE05EA"/>
    <w:rsid w:val="00BE3D38"/>
    <w:rsid w:val="00C02847"/>
    <w:rsid w:val="00C20005"/>
    <w:rsid w:val="00C82EF5"/>
    <w:rsid w:val="00C86BA7"/>
    <w:rsid w:val="00C920D1"/>
    <w:rsid w:val="00C94729"/>
    <w:rsid w:val="00C95D70"/>
    <w:rsid w:val="00C9715B"/>
    <w:rsid w:val="00CC4049"/>
    <w:rsid w:val="00D329F2"/>
    <w:rsid w:val="00D4096A"/>
    <w:rsid w:val="00DB58D2"/>
    <w:rsid w:val="00DE1DF6"/>
    <w:rsid w:val="00E02129"/>
    <w:rsid w:val="00E2718A"/>
    <w:rsid w:val="00E414AD"/>
    <w:rsid w:val="00E61B83"/>
    <w:rsid w:val="00E726B4"/>
    <w:rsid w:val="00E825A0"/>
    <w:rsid w:val="00E858A2"/>
    <w:rsid w:val="00ED1736"/>
    <w:rsid w:val="00F02E91"/>
    <w:rsid w:val="00F17250"/>
    <w:rsid w:val="00F26CDB"/>
    <w:rsid w:val="00F31B66"/>
    <w:rsid w:val="00F41D98"/>
    <w:rsid w:val="00F70BD1"/>
    <w:rsid w:val="00F91C28"/>
    <w:rsid w:val="00F93831"/>
    <w:rsid w:val="00F948E7"/>
    <w:rsid w:val="00FA1DA7"/>
    <w:rsid w:val="00FB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7D7E14-288C-4A9F-800E-2B5AED26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0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30A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3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30A2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0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02E9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E05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A8E21-D0EB-441A-849D-506016CE4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1588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呂素如</cp:lastModifiedBy>
  <cp:revision>2</cp:revision>
  <cp:lastPrinted>2016-01-22T04:32:00Z</cp:lastPrinted>
  <dcterms:created xsi:type="dcterms:W3CDTF">2023-01-17T01:35:00Z</dcterms:created>
  <dcterms:modified xsi:type="dcterms:W3CDTF">2023-01-17T01:35:00Z</dcterms:modified>
</cp:coreProperties>
</file>